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C0AB" w14:textId="5E6000DA" w:rsidR="007568D5" w:rsidRPr="00FD14D2" w:rsidRDefault="007C3E1E" w:rsidP="00FD14D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 wp14:anchorId="3A30B597" wp14:editId="79B34728">
            <wp:extent cx="1664970" cy="477520"/>
            <wp:effectExtent l="0" t="0" r="0" b="0"/>
            <wp:docPr id="2062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477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</w:t>
      </w:r>
    </w:p>
    <w:p w14:paraId="03CA2A40" w14:textId="2B426665" w:rsidR="007568D5" w:rsidRDefault="00335D10" w:rsidP="007568D5">
      <w:pPr>
        <w:spacing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  <w:r>
        <w:rPr>
          <w:rFonts w:ascii="Arial" w:eastAsia="Arial" w:hAnsi="Arial" w:cs="Arial"/>
          <w:b/>
          <w:color w:val="FFC000"/>
          <w:sz w:val="20"/>
          <w:szCs w:val="20"/>
        </w:rPr>
        <w:t xml:space="preserve">BACKGROUND </w:t>
      </w:r>
    </w:p>
    <w:p w14:paraId="634D0AEB" w14:textId="093D389D" w:rsidR="00D1178C" w:rsidRDefault="002E271E" w:rsidP="003B4D5B">
      <w:p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E31551">
        <w:rPr>
          <w:rFonts w:ascii="Arial" w:eastAsia="Arial" w:hAnsi="Arial" w:cs="Arial"/>
          <w:bCs/>
          <w:sz w:val="20"/>
          <w:szCs w:val="20"/>
        </w:rPr>
        <w:t xml:space="preserve">Thungela, as part of its Enterprise and Supplier Development programme </w:t>
      </w:r>
      <w:r w:rsidR="00E31551" w:rsidRPr="00E31551">
        <w:rPr>
          <w:rFonts w:ascii="Arial" w:eastAsia="Arial" w:hAnsi="Arial" w:cs="Arial"/>
          <w:bCs/>
          <w:sz w:val="20"/>
          <w:szCs w:val="20"/>
        </w:rPr>
        <w:t xml:space="preserve">introduced an intervention </w:t>
      </w:r>
      <w:r w:rsidRPr="00E31551">
        <w:rPr>
          <w:rFonts w:ascii="Arial" w:eastAsia="Arial" w:hAnsi="Arial" w:cs="Arial"/>
          <w:bCs/>
          <w:sz w:val="20"/>
          <w:szCs w:val="20"/>
        </w:rPr>
        <w:t xml:space="preserve">aimed at supporting Small, Medium, and Micro Enterprises (SMMEs) </w:t>
      </w:r>
      <w:r w:rsidR="00314F0D">
        <w:rPr>
          <w:rFonts w:ascii="Arial" w:eastAsia="Arial" w:hAnsi="Arial" w:cs="Arial"/>
          <w:bCs/>
          <w:sz w:val="20"/>
          <w:szCs w:val="20"/>
        </w:rPr>
        <w:t xml:space="preserve">from host communities </w:t>
      </w:r>
      <w:r w:rsidRPr="00E31551">
        <w:rPr>
          <w:rFonts w:ascii="Arial" w:eastAsia="Arial" w:hAnsi="Arial" w:cs="Arial"/>
          <w:bCs/>
          <w:sz w:val="20"/>
          <w:szCs w:val="20"/>
        </w:rPr>
        <w:t>in the Green Economy Sector</w:t>
      </w:r>
      <w:r w:rsidR="00074671">
        <w:rPr>
          <w:rFonts w:ascii="Arial" w:eastAsia="Arial" w:hAnsi="Arial" w:cs="Arial"/>
          <w:bCs/>
          <w:sz w:val="20"/>
          <w:szCs w:val="20"/>
        </w:rPr>
        <w:t>.</w:t>
      </w:r>
    </w:p>
    <w:p w14:paraId="37F4523D" w14:textId="77777777" w:rsidR="00074671" w:rsidRDefault="00074671" w:rsidP="003B4D5B">
      <w:p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20AEDEE9" w14:textId="7FE0E6C2" w:rsidR="000A7B91" w:rsidRDefault="00335D10" w:rsidP="000A7B91">
      <w:pPr>
        <w:spacing w:after="0"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  <w:r w:rsidRPr="00074671">
        <w:rPr>
          <w:rFonts w:ascii="Arial" w:eastAsia="Arial" w:hAnsi="Arial" w:cs="Arial"/>
          <w:b/>
          <w:color w:val="FFC000"/>
          <w:sz w:val="20"/>
          <w:szCs w:val="20"/>
        </w:rPr>
        <w:t>S</w:t>
      </w:r>
      <w:r>
        <w:rPr>
          <w:rFonts w:ascii="Arial" w:eastAsia="Arial" w:hAnsi="Arial" w:cs="Arial"/>
          <w:b/>
          <w:color w:val="FFC000"/>
          <w:sz w:val="20"/>
          <w:szCs w:val="20"/>
        </w:rPr>
        <w:t>COPE</w:t>
      </w:r>
      <w:r w:rsidRPr="00074671">
        <w:rPr>
          <w:rFonts w:ascii="Arial" w:eastAsia="Arial" w:hAnsi="Arial" w:cs="Arial"/>
          <w:b/>
          <w:color w:val="FFC000"/>
          <w:sz w:val="20"/>
          <w:szCs w:val="20"/>
        </w:rPr>
        <w:t xml:space="preserve"> </w:t>
      </w:r>
    </w:p>
    <w:p w14:paraId="2505F20C" w14:textId="77777777" w:rsidR="000A7B91" w:rsidRDefault="000A7B91" w:rsidP="000A7B91">
      <w:pPr>
        <w:spacing w:after="0"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</w:p>
    <w:p w14:paraId="0DB890C7" w14:textId="4EE8FB43" w:rsidR="00FF17E7" w:rsidRPr="000A7B91" w:rsidRDefault="006D6E75" w:rsidP="000A7B91">
      <w:pPr>
        <w:spacing w:after="0"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  <w:r w:rsidRPr="00B70BCA">
        <w:rPr>
          <w:rFonts w:ascii="Arial" w:hAnsi="Arial" w:cs="Arial"/>
          <w:sz w:val="20"/>
          <w:szCs w:val="20"/>
        </w:rPr>
        <w:t>P</w:t>
      </w:r>
      <w:r w:rsidR="00FF17E7" w:rsidRPr="00B70BCA">
        <w:rPr>
          <w:rFonts w:ascii="Arial" w:hAnsi="Arial" w:cs="Arial"/>
          <w:sz w:val="20"/>
          <w:szCs w:val="20"/>
        </w:rPr>
        <w:t xml:space="preserve">roposed </w:t>
      </w:r>
      <w:r w:rsidR="00ED6113">
        <w:rPr>
          <w:rFonts w:ascii="Arial" w:hAnsi="Arial" w:cs="Arial"/>
          <w:b/>
          <w:sz w:val="20"/>
          <w:szCs w:val="20"/>
        </w:rPr>
        <w:t xml:space="preserve">green </w:t>
      </w:r>
      <w:r w:rsidR="00197F00">
        <w:rPr>
          <w:rFonts w:ascii="Arial" w:hAnsi="Arial" w:cs="Arial"/>
          <w:b/>
          <w:sz w:val="20"/>
          <w:szCs w:val="20"/>
        </w:rPr>
        <w:t xml:space="preserve">initiatives </w:t>
      </w:r>
      <w:r w:rsidRPr="00B70BCA">
        <w:rPr>
          <w:rFonts w:ascii="Arial" w:hAnsi="Arial" w:cs="Arial"/>
          <w:b/>
          <w:sz w:val="20"/>
          <w:szCs w:val="20"/>
        </w:rPr>
        <w:t xml:space="preserve">to be considered </w:t>
      </w:r>
      <w:r w:rsidR="00FF17E7" w:rsidRPr="00B70BCA">
        <w:rPr>
          <w:rFonts w:ascii="Arial" w:hAnsi="Arial" w:cs="Arial"/>
          <w:sz w:val="20"/>
          <w:szCs w:val="20"/>
        </w:rPr>
        <w:t xml:space="preserve">should align with one or more of the following global green </w:t>
      </w:r>
      <w:r w:rsidR="002544CE" w:rsidRPr="00B70BCA">
        <w:rPr>
          <w:rFonts w:ascii="Arial" w:hAnsi="Arial" w:cs="Arial"/>
          <w:sz w:val="20"/>
          <w:szCs w:val="20"/>
        </w:rPr>
        <w:t>economies</w:t>
      </w:r>
      <w:r w:rsidR="00FF17E7" w:rsidRPr="00B70BCA">
        <w:rPr>
          <w:rFonts w:ascii="Arial" w:hAnsi="Arial" w:cs="Arial"/>
          <w:sz w:val="20"/>
          <w:szCs w:val="20"/>
        </w:rPr>
        <w:t xml:space="preserve"> focus areas</w:t>
      </w:r>
      <w:r w:rsidR="00FF17E7" w:rsidRPr="00B70BCA">
        <w:rPr>
          <w:sz w:val="20"/>
          <w:szCs w:val="20"/>
        </w:rPr>
        <w:t>:</w:t>
      </w:r>
    </w:p>
    <w:p w14:paraId="7C96CF52" w14:textId="1FD8947B" w:rsidR="00FF17E7" w:rsidRPr="00B70BCA" w:rsidRDefault="0008014A" w:rsidP="0007467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0BCA">
        <w:rPr>
          <w:rFonts w:ascii="Arial" w:hAnsi="Arial" w:cs="Arial"/>
          <w:b/>
          <w:bCs/>
          <w:sz w:val="20"/>
          <w:szCs w:val="20"/>
        </w:rPr>
        <w:t>Sustainable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70BCA">
        <w:rPr>
          <w:rFonts w:ascii="Arial" w:hAnsi="Arial" w:cs="Arial"/>
          <w:b/>
          <w:bCs/>
          <w:sz w:val="20"/>
          <w:szCs w:val="20"/>
        </w:rPr>
        <w:t>energy</w:t>
      </w:r>
      <w:r w:rsidR="00FF17E7" w:rsidRPr="00B70BCA">
        <w:rPr>
          <w:rFonts w:ascii="Arial" w:hAnsi="Arial" w:cs="Arial"/>
          <w:sz w:val="20"/>
          <w:szCs w:val="20"/>
        </w:rPr>
        <w:t>: Renewable energy solutions, energy efficiency, and clean technology innovations.</w:t>
      </w:r>
    </w:p>
    <w:p w14:paraId="409C835C" w14:textId="673CFEE0" w:rsidR="00FF17E7" w:rsidRPr="00B70BCA" w:rsidRDefault="00FF17E7" w:rsidP="0007467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0BCA">
        <w:rPr>
          <w:rFonts w:ascii="Arial" w:hAnsi="Arial" w:cs="Arial"/>
          <w:b/>
          <w:bCs/>
          <w:sz w:val="20"/>
          <w:szCs w:val="20"/>
        </w:rPr>
        <w:t xml:space="preserve">Circular </w:t>
      </w:r>
      <w:r w:rsidR="0008014A">
        <w:rPr>
          <w:rFonts w:ascii="Arial" w:hAnsi="Arial" w:cs="Arial"/>
          <w:b/>
          <w:bCs/>
          <w:sz w:val="20"/>
          <w:szCs w:val="20"/>
        </w:rPr>
        <w:t>e</w:t>
      </w:r>
      <w:r w:rsidRPr="00B70BCA">
        <w:rPr>
          <w:rFonts w:ascii="Arial" w:hAnsi="Arial" w:cs="Arial"/>
          <w:b/>
          <w:bCs/>
          <w:sz w:val="20"/>
          <w:szCs w:val="20"/>
        </w:rPr>
        <w:t>conomy</w:t>
      </w:r>
      <w:r w:rsidRPr="00B70BCA">
        <w:rPr>
          <w:rFonts w:ascii="Arial" w:hAnsi="Arial" w:cs="Arial"/>
          <w:sz w:val="20"/>
          <w:szCs w:val="20"/>
        </w:rPr>
        <w:t>: Waste reduction, recycling, upcycling, and resource efficiency strategies.</w:t>
      </w:r>
    </w:p>
    <w:p w14:paraId="4F6842F4" w14:textId="611CA4EB" w:rsidR="00FF17E7" w:rsidRPr="00B70BCA" w:rsidRDefault="00FF17E7" w:rsidP="006D6E75">
      <w:pPr>
        <w:pStyle w:val="ListParagraph"/>
        <w:numPr>
          <w:ilvl w:val="0"/>
          <w:numId w:val="1"/>
        </w:numPr>
        <w:ind w:right="-46"/>
        <w:jc w:val="both"/>
        <w:rPr>
          <w:rFonts w:ascii="Arial" w:hAnsi="Arial" w:cs="Arial"/>
          <w:sz w:val="20"/>
          <w:szCs w:val="20"/>
        </w:rPr>
      </w:pPr>
      <w:r w:rsidRPr="00B70BCA">
        <w:rPr>
          <w:rFonts w:ascii="Arial" w:hAnsi="Arial" w:cs="Arial"/>
          <w:b/>
          <w:bCs/>
          <w:sz w:val="20"/>
          <w:szCs w:val="20"/>
        </w:rPr>
        <w:t>Low-</w:t>
      </w:r>
      <w:r w:rsidR="0008014A">
        <w:rPr>
          <w:rFonts w:ascii="Arial" w:hAnsi="Arial" w:cs="Arial"/>
          <w:b/>
          <w:bCs/>
          <w:sz w:val="20"/>
          <w:szCs w:val="20"/>
        </w:rPr>
        <w:t>c</w:t>
      </w:r>
      <w:r w:rsidRPr="00B70BCA">
        <w:rPr>
          <w:rFonts w:ascii="Arial" w:hAnsi="Arial" w:cs="Arial"/>
          <w:b/>
          <w:bCs/>
          <w:sz w:val="20"/>
          <w:szCs w:val="20"/>
        </w:rPr>
        <w:t xml:space="preserve">arbon </w:t>
      </w:r>
      <w:r w:rsidR="0008014A">
        <w:rPr>
          <w:rFonts w:ascii="Arial" w:hAnsi="Arial" w:cs="Arial"/>
          <w:b/>
          <w:bCs/>
          <w:sz w:val="20"/>
          <w:szCs w:val="20"/>
        </w:rPr>
        <w:t>t</w:t>
      </w:r>
      <w:r w:rsidRPr="00B70BCA">
        <w:rPr>
          <w:rFonts w:ascii="Arial" w:hAnsi="Arial" w:cs="Arial"/>
          <w:b/>
          <w:bCs/>
          <w:sz w:val="20"/>
          <w:szCs w:val="20"/>
        </w:rPr>
        <w:t>ransportation</w:t>
      </w:r>
      <w:r w:rsidRPr="00B70BCA">
        <w:rPr>
          <w:rFonts w:ascii="Arial" w:hAnsi="Arial" w:cs="Arial"/>
          <w:sz w:val="20"/>
          <w:szCs w:val="20"/>
        </w:rPr>
        <w:t>: Sustainable mobility solutions such as electric vehicles, public transport improvements, and alternative fuels.</w:t>
      </w:r>
    </w:p>
    <w:p w14:paraId="6DDD5F02" w14:textId="144E4C65" w:rsidR="00FF17E7" w:rsidRPr="00B70BCA" w:rsidRDefault="00FF17E7" w:rsidP="0007467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0BCA">
        <w:rPr>
          <w:rFonts w:ascii="Arial" w:hAnsi="Arial" w:cs="Arial"/>
          <w:b/>
          <w:bCs/>
          <w:sz w:val="20"/>
          <w:szCs w:val="20"/>
        </w:rPr>
        <w:t xml:space="preserve">Green </w:t>
      </w:r>
      <w:r w:rsidR="0008014A">
        <w:rPr>
          <w:rFonts w:ascii="Arial" w:hAnsi="Arial" w:cs="Arial"/>
          <w:b/>
          <w:bCs/>
          <w:sz w:val="20"/>
          <w:szCs w:val="20"/>
        </w:rPr>
        <w:t>i</w:t>
      </w:r>
      <w:r w:rsidRPr="00B70BCA">
        <w:rPr>
          <w:rFonts w:ascii="Arial" w:hAnsi="Arial" w:cs="Arial"/>
          <w:b/>
          <w:bCs/>
          <w:sz w:val="20"/>
          <w:szCs w:val="20"/>
        </w:rPr>
        <w:t xml:space="preserve">nfrastructure and </w:t>
      </w:r>
      <w:r w:rsidR="0008014A">
        <w:rPr>
          <w:rFonts w:ascii="Arial" w:hAnsi="Arial" w:cs="Arial"/>
          <w:b/>
          <w:bCs/>
          <w:sz w:val="20"/>
          <w:szCs w:val="20"/>
        </w:rPr>
        <w:t>u</w:t>
      </w:r>
      <w:r w:rsidRPr="00B70BCA">
        <w:rPr>
          <w:rFonts w:ascii="Arial" w:hAnsi="Arial" w:cs="Arial"/>
          <w:b/>
          <w:bCs/>
          <w:sz w:val="20"/>
          <w:szCs w:val="20"/>
        </w:rPr>
        <w:t xml:space="preserve">rban </w:t>
      </w:r>
      <w:r w:rsidR="0008014A">
        <w:rPr>
          <w:rFonts w:ascii="Arial" w:hAnsi="Arial" w:cs="Arial"/>
          <w:b/>
          <w:bCs/>
          <w:sz w:val="20"/>
          <w:szCs w:val="20"/>
        </w:rPr>
        <w:t>d</w:t>
      </w:r>
      <w:r w:rsidRPr="00B70BCA">
        <w:rPr>
          <w:rFonts w:ascii="Arial" w:hAnsi="Arial" w:cs="Arial"/>
          <w:b/>
          <w:bCs/>
          <w:sz w:val="20"/>
          <w:szCs w:val="20"/>
        </w:rPr>
        <w:t>evelopment</w:t>
      </w:r>
      <w:r w:rsidRPr="00B70BCA">
        <w:rPr>
          <w:rFonts w:ascii="Arial" w:hAnsi="Arial" w:cs="Arial"/>
          <w:sz w:val="20"/>
          <w:szCs w:val="20"/>
        </w:rPr>
        <w:t>: Eco-friendly building materials, smart urban planning, and water conservation solutions.</w:t>
      </w:r>
    </w:p>
    <w:p w14:paraId="6092BDCB" w14:textId="2639A099" w:rsidR="00FF17E7" w:rsidRPr="00B70BCA" w:rsidRDefault="00FF17E7" w:rsidP="0007467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70BCA">
        <w:rPr>
          <w:rFonts w:ascii="Arial" w:hAnsi="Arial" w:cs="Arial"/>
          <w:b/>
          <w:bCs/>
          <w:sz w:val="20"/>
          <w:szCs w:val="20"/>
        </w:rPr>
        <w:t xml:space="preserve">Sustainable </w:t>
      </w:r>
      <w:r w:rsidR="0008014A">
        <w:rPr>
          <w:rFonts w:ascii="Arial" w:hAnsi="Arial" w:cs="Arial"/>
          <w:b/>
          <w:bCs/>
          <w:sz w:val="20"/>
          <w:szCs w:val="20"/>
        </w:rPr>
        <w:t>a</w:t>
      </w:r>
      <w:r w:rsidRPr="00B70BCA">
        <w:rPr>
          <w:rFonts w:ascii="Arial" w:hAnsi="Arial" w:cs="Arial"/>
          <w:b/>
          <w:bCs/>
          <w:sz w:val="20"/>
          <w:szCs w:val="20"/>
        </w:rPr>
        <w:t xml:space="preserve">griculture and </w:t>
      </w:r>
      <w:r w:rsidR="0008014A">
        <w:rPr>
          <w:rFonts w:ascii="Arial" w:hAnsi="Arial" w:cs="Arial"/>
          <w:b/>
          <w:bCs/>
          <w:sz w:val="20"/>
          <w:szCs w:val="20"/>
        </w:rPr>
        <w:t>l</w:t>
      </w:r>
      <w:r w:rsidRPr="00B70BCA">
        <w:rPr>
          <w:rFonts w:ascii="Arial" w:hAnsi="Arial" w:cs="Arial"/>
          <w:b/>
          <w:bCs/>
          <w:sz w:val="20"/>
          <w:szCs w:val="20"/>
        </w:rPr>
        <w:t xml:space="preserve">and </w:t>
      </w:r>
      <w:r w:rsidR="0008014A">
        <w:rPr>
          <w:rFonts w:ascii="Arial" w:hAnsi="Arial" w:cs="Arial"/>
          <w:b/>
          <w:bCs/>
          <w:sz w:val="20"/>
          <w:szCs w:val="20"/>
        </w:rPr>
        <w:t>u</w:t>
      </w:r>
      <w:r w:rsidRPr="00B70BCA">
        <w:rPr>
          <w:rFonts w:ascii="Arial" w:hAnsi="Arial" w:cs="Arial"/>
          <w:b/>
          <w:bCs/>
          <w:sz w:val="20"/>
          <w:szCs w:val="20"/>
        </w:rPr>
        <w:t>se</w:t>
      </w:r>
      <w:r w:rsidRPr="00B70BCA">
        <w:rPr>
          <w:rFonts w:ascii="Arial" w:hAnsi="Arial" w:cs="Arial"/>
          <w:sz w:val="20"/>
          <w:szCs w:val="20"/>
        </w:rPr>
        <w:t>: Regenerative farming practices, agroecology, and conservation-driven land management</w:t>
      </w:r>
      <w:r w:rsidRPr="00B70BCA">
        <w:rPr>
          <w:sz w:val="20"/>
          <w:szCs w:val="20"/>
        </w:rPr>
        <w:t>.</w:t>
      </w:r>
    </w:p>
    <w:p w14:paraId="6A6F17E6" w14:textId="77777777" w:rsidR="007568D5" w:rsidRDefault="007568D5" w:rsidP="000A7B91">
      <w:pPr>
        <w:spacing w:after="0"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</w:p>
    <w:p w14:paraId="2AA5B16E" w14:textId="3EBC7D66" w:rsidR="007568D5" w:rsidRDefault="00335D10" w:rsidP="000A7B91">
      <w:pPr>
        <w:spacing w:after="0"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  <w:bookmarkStart w:id="0" w:name="_Hlk194502077"/>
      <w:r>
        <w:rPr>
          <w:rFonts w:ascii="Arial" w:eastAsia="Arial" w:hAnsi="Arial" w:cs="Arial"/>
          <w:b/>
          <w:color w:val="FFC000"/>
          <w:sz w:val="20"/>
          <w:szCs w:val="20"/>
        </w:rPr>
        <w:t xml:space="preserve">THE OPPORTUNITY </w:t>
      </w:r>
    </w:p>
    <w:p w14:paraId="1E2C340A" w14:textId="77777777" w:rsidR="000A7B91" w:rsidRDefault="000A7B91" w:rsidP="000A7B91">
      <w:pPr>
        <w:spacing w:after="0"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</w:p>
    <w:bookmarkEnd w:id="0"/>
    <w:p w14:paraId="29CF983F" w14:textId="786EEB6E" w:rsidR="003B4D5B" w:rsidRDefault="004A65A1" w:rsidP="000A7B91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568D5">
        <w:rPr>
          <w:rFonts w:ascii="Arial" w:eastAsia="Arial" w:hAnsi="Arial" w:cs="Arial"/>
          <w:bCs/>
          <w:sz w:val="20"/>
          <w:szCs w:val="20"/>
        </w:rPr>
        <w:t xml:space="preserve">Thungela hereby </w:t>
      </w:r>
      <w:r w:rsidR="006D6E75">
        <w:rPr>
          <w:rFonts w:ascii="Arial" w:eastAsia="Arial" w:hAnsi="Arial" w:cs="Arial"/>
          <w:bCs/>
          <w:sz w:val="20"/>
          <w:szCs w:val="20"/>
        </w:rPr>
        <w:t>invite</w:t>
      </w:r>
      <w:r w:rsidRPr="007568D5">
        <w:rPr>
          <w:rFonts w:ascii="Arial" w:eastAsia="Arial" w:hAnsi="Arial" w:cs="Arial"/>
          <w:bCs/>
          <w:sz w:val="20"/>
          <w:szCs w:val="20"/>
        </w:rPr>
        <w:t xml:space="preserve"> your company </w:t>
      </w:r>
      <w:r w:rsidR="006D6E75">
        <w:rPr>
          <w:rFonts w:ascii="Arial" w:eastAsia="Arial" w:hAnsi="Arial" w:cs="Arial"/>
          <w:bCs/>
          <w:sz w:val="20"/>
          <w:szCs w:val="20"/>
        </w:rPr>
        <w:t xml:space="preserve">to submit a proposal </w:t>
      </w:r>
      <w:r w:rsidRPr="007568D5">
        <w:rPr>
          <w:rFonts w:ascii="Arial" w:eastAsia="Arial" w:hAnsi="Arial" w:cs="Arial"/>
          <w:bCs/>
          <w:sz w:val="20"/>
          <w:szCs w:val="20"/>
        </w:rPr>
        <w:t>to be considered</w:t>
      </w:r>
      <w:r w:rsidR="00B70BCA">
        <w:rPr>
          <w:rFonts w:ascii="Arial" w:eastAsia="Arial" w:hAnsi="Arial" w:cs="Arial"/>
          <w:bCs/>
          <w:sz w:val="20"/>
          <w:szCs w:val="20"/>
        </w:rPr>
        <w:t xml:space="preserve"> for this opportunity</w:t>
      </w:r>
      <w:r w:rsidRPr="007568D5">
        <w:rPr>
          <w:rFonts w:ascii="Arial" w:eastAsia="Arial" w:hAnsi="Arial" w:cs="Arial"/>
          <w:bCs/>
          <w:sz w:val="20"/>
          <w:szCs w:val="20"/>
        </w:rPr>
        <w:t xml:space="preserve">. </w:t>
      </w:r>
    </w:p>
    <w:p w14:paraId="053A26E5" w14:textId="77777777" w:rsidR="00B70BCA" w:rsidRDefault="00B70BCA" w:rsidP="003B4D5B">
      <w:p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66844741" w14:textId="09EEF06A" w:rsidR="00D02380" w:rsidRDefault="00197F00" w:rsidP="000A7B91">
      <w:pPr>
        <w:spacing w:after="0"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  <w:r>
        <w:rPr>
          <w:rFonts w:ascii="Arial" w:eastAsia="Arial" w:hAnsi="Arial" w:cs="Arial"/>
          <w:b/>
          <w:color w:val="FFC000"/>
          <w:sz w:val="20"/>
          <w:szCs w:val="20"/>
        </w:rPr>
        <w:t xml:space="preserve">CRITERIA </w:t>
      </w:r>
    </w:p>
    <w:p w14:paraId="4A2453EF" w14:textId="77777777" w:rsidR="000A7B91" w:rsidRPr="00D02380" w:rsidRDefault="000A7B91" w:rsidP="000A7B91">
      <w:pPr>
        <w:spacing w:after="0"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</w:p>
    <w:p w14:paraId="17FD2D77" w14:textId="0023ACC2" w:rsidR="00D02380" w:rsidRPr="00D02380" w:rsidRDefault="00D02380" w:rsidP="000A7B91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D02380">
        <w:rPr>
          <w:rFonts w:ascii="Arial" w:eastAsia="Arial" w:hAnsi="Arial" w:cs="Arial"/>
          <w:bCs/>
          <w:sz w:val="20"/>
          <w:szCs w:val="20"/>
        </w:rPr>
        <w:t>Interested SMMEs must:</w:t>
      </w:r>
    </w:p>
    <w:p w14:paraId="66C5F70F" w14:textId="12B3E86A" w:rsidR="00D02380" w:rsidRDefault="00502A26" w:rsidP="00D02380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Operate</w:t>
      </w:r>
      <w:r w:rsidR="00D02380" w:rsidRPr="00D02380">
        <w:rPr>
          <w:rFonts w:ascii="Arial" w:eastAsia="Arial" w:hAnsi="Arial" w:cs="Arial"/>
          <w:bCs/>
          <w:sz w:val="20"/>
          <w:szCs w:val="20"/>
        </w:rPr>
        <w:t xml:space="preserve"> within Thungela’s host communities</w:t>
      </w:r>
      <w:r>
        <w:rPr>
          <w:rFonts w:ascii="Arial" w:eastAsia="Arial" w:hAnsi="Arial" w:cs="Arial"/>
          <w:bCs/>
          <w:sz w:val="20"/>
          <w:szCs w:val="20"/>
        </w:rPr>
        <w:t xml:space="preserve"> (Emalahlani, Govan Mbeki or Steve Tshwete Municipality)</w:t>
      </w:r>
      <w:r w:rsidR="00D02380" w:rsidRPr="00D02380">
        <w:rPr>
          <w:rFonts w:ascii="Arial" w:eastAsia="Arial" w:hAnsi="Arial" w:cs="Arial"/>
          <w:bCs/>
          <w:sz w:val="20"/>
          <w:szCs w:val="20"/>
        </w:rPr>
        <w:t>.</w:t>
      </w:r>
    </w:p>
    <w:p w14:paraId="4BEB61D7" w14:textId="5087B151" w:rsidR="00502A26" w:rsidRDefault="00502A26" w:rsidP="00D02380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Be majority black owned (51% plus) </w:t>
      </w:r>
    </w:p>
    <w:p w14:paraId="20519FFB" w14:textId="4C45AFE5" w:rsidR="00502A26" w:rsidRPr="00D02380" w:rsidRDefault="00FE0529" w:rsidP="00D02380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Be compliant with </w:t>
      </w:r>
      <w:r w:rsidR="0008014A">
        <w:rPr>
          <w:rFonts w:ascii="Arial" w:eastAsia="Arial" w:hAnsi="Arial" w:cs="Arial"/>
          <w:bCs/>
          <w:sz w:val="20"/>
          <w:szCs w:val="20"/>
        </w:rPr>
        <w:t>SARS.</w:t>
      </w:r>
    </w:p>
    <w:p w14:paraId="53A3E991" w14:textId="77777777" w:rsidR="00D02380" w:rsidRPr="00D02380" w:rsidRDefault="00D02380" w:rsidP="00D02380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D02380">
        <w:rPr>
          <w:rFonts w:ascii="Arial" w:eastAsia="Arial" w:hAnsi="Arial" w:cs="Arial"/>
          <w:bCs/>
          <w:sz w:val="20"/>
          <w:szCs w:val="20"/>
        </w:rPr>
        <w:t>Demonstrate a practical and market-ready green economy business or initiative, which solves a particular issue within the communities.</w:t>
      </w:r>
    </w:p>
    <w:p w14:paraId="4D6127DE" w14:textId="139239BD" w:rsidR="00DB404C" w:rsidRPr="00FE0529" w:rsidRDefault="00D02380" w:rsidP="00FE0529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D24CAB">
        <w:rPr>
          <w:rFonts w:ascii="Arial" w:eastAsia="Arial" w:hAnsi="Arial" w:cs="Arial"/>
          <w:bCs/>
          <w:sz w:val="20"/>
          <w:szCs w:val="20"/>
        </w:rPr>
        <w:t>Align with sustainable development goals and environmental best practices.</w:t>
      </w:r>
    </w:p>
    <w:p w14:paraId="182FF774" w14:textId="77777777" w:rsidR="00D02380" w:rsidRDefault="00D02380" w:rsidP="003B4D5B">
      <w:p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2F0E1718" w14:textId="6EFDE650" w:rsidR="000A7B91" w:rsidRDefault="00335D10" w:rsidP="000A7B91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C93BD6">
        <w:rPr>
          <w:rFonts w:ascii="Arial" w:eastAsia="Arial" w:hAnsi="Arial" w:cs="Arial"/>
          <w:b/>
          <w:color w:val="FFC000"/>
          <w:sz w:val="20"/>
          <w:szCs w:val="20"/>
        </w:rPr>
        <w:t>HOW TO APPLY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7A3D5643" w14:textId="77777777" w:rsidR="000A7B91" w:rsidRDefault="000A7B91" w:rsidP="000A7B91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6F4A8325" w14:textId="64153FA9" w:rsidR="00D02380" w:rsidRDefault="000255A4" w:rsidP="000A7B91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F219AD">
        <w:rPr>
          <w:rFonts w:ascii="Arial" w:eastAsia="Arial" w:hAnsi="Arial" w:cs="Arial"/>
          <w:bCs/>
          <w:sz w:val="20"/>
          <w:szCs w:val="20"/>
        </w:rPr>
        <w:t xml:space="preserve">Submit a proposal with the following information to </w:t>
      </w:r>
      <w:hyperlink r:id="rId9" w:history="1">
        <w:r w:rsidR="00B95A6F" w:rsidRPr="00AA2D23">
          <w:rPr>
            <w:rStyle w:val="Hyperlink"/>
            <w:rFonts w:ascii="Arial" w:eastAsia="Arial" w:hAnsi="Arial" w:cs="Arial"/>
            <w:bCs/>
            <w:sz w:val="20"/>
            <w:szCs w:val="20"/>
          </w:rPr>
          <w:t>thuthukani@thungela.com</w:t>
        </w:r>
      </w:hyperlink>
      <w:r w:rsidR="00B95A6F">
        <w:rPr>
          <w:rFonts w:ascii="Arial" w:eastAsia="Arial" w:hAnsi="Arial" w:cs="Arial"/>
          <w:bCs/>
          <w:sz w:val="20"/>
          <w:szCs w:val="20"/>
        </w:rPr>
        <w:tab/>
      </w:r>
      <w:r w:rsidR="00F219AD" w:rsidRPr="00F219AD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5AC533FE" w14:textId="77777777" w:rsidR="000A7B91" w:rsidRPr="000A7B91" w:rsidRDefault="000A7B91" w:rsidP="000A7B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Arial" w:hAnsi="Arial" w:cs="Arial"/>
          <w:bCs/>
          <w:sz w:val="20"/>
          <w:szCs w:val="20"/>
        </w:rPr>
      </w:pPr>
      <w:r w:rsidRPr="000A7B91">
        <w:rPr>
          <w:rFonts w:ascii="Arial" w:eastAsia="Arial" w:hAnsi="Arial" w:cs="Arial"/>
          <w:bCs/>
          <w:sz w:val="20"/>
          <w:szCs w:val="20"/>
        </w:rPr>
        <w:t>A company profile, including relevant experience and expertise.</w:t>
      </w:r>
    </w:p>
    <w:p w14:paraId="5A688677" w14:textId="77777777" w:rsidR="000A7B91" w:rsidRPr="000A7B91" w:rsidRDefault="000A7B91" w:rsidP="000A7B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Arial" w:hAnsi="Arial" w:cs="Arial"/>
          <w:bCs/>
          <w:sz w:val="20"/>
          <w:szCs w:val="20"/>
        </w:rPr>
      </w:pPr>
      <w:r w:rsidRPr="000A7B91">
        <w:rPr>
          <w:rFonts w:ascii="Arial" w:eastAsia="Arial" w:hAnsi="Arial" w:cs="Arial"/>
          <w:bCs/>
          <w:sz w:val="20"/>
          <w:szCs w:val="20"/>
        </w:rPr>
        <w:t>Where the SMME does not have a relevant company profile, they may reach out to a ‘bigger’ partner who can support them with the green economy work and enable them. In this case, a co-submission together with the ‘bigger’ supporting company will be welcomed.</w:t>
      </w:r>
    </w:p>
    <w:p w14:paraId="76FB7259" w14:textId="77777777" w:rsidR="000A7B91" w:rsidRPr="000A7B91" w:rsidRDefault="000A7B91" w:rsidP="000A7B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Arial" w:hAnsi="Arial" w:cs="Arial"/>
          <w:bCs/>
          <w:sz w:val="20"/>
          <w:szCs w:val="20"/>
        </w:rPr>
      </w:pPr>
      <w:r w:rsidRPr="000A7B91">
        <w:rPr>
          <w:rFonts w:ascii="Arial" w:eastAsia="Arial" w:hAnsi="Arial" w:cs="Arial"/>
          <w:bCs/>
          <w:sz w:val="20"/>
          <w:szCs w:val="20"/>
        </w:rPr>
        <w:t>A detailed description of the proposed initiative.</w:t>
      </w:r>
    </w:p>
    <w:p w14:paraId="275EA87C" w14:textId="77777777" w:rsidR="000A7B91" w:rsidRPr="000A7B91" w:rsidRDefault="000A7B91" w:rsidP="000A7B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Arial" w:hAnsi="Arial" w:cs="Arial"/>
          <w:bCs/>
          <w:sz w:val="20"/>
          <w:szCs w:val="20"/>
        </w:rPr>
      </w:pPr>
      <w:r w:rsidRPr="000A7B91">
        <w:rPr>
          <w:rFonts w:ascii="Arial" w:eastAsia="Arial" w:hAnsi="Arial" w:cs="Arial"/>
          <w:bCs/>
          <w:sz w:val="20"/>
          <w:szCs w:val="20"/>
        </w:rPr>
        <w:t>A business model outlining market feasibility and sustainability.</w:t>
      </w:r>
    </w:p>
    <w:p w14:paraId="2770FB9A" w14:textId="7F673D25" w:rsidR="00F219AD" w:rsidRPr="000A7B91" w:rsidRDefault="000A7B91" w:rsidP="000A7B91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Arial" w:hAnsi="Arial" w:cs="Arial"/>
          <w:bCs/>
          <w:sz w:val="20"/>
          <w:szCs w:val="20"/>
        </w:rPr>
      </w:pPr>
      <w:r w:rsidRPr="000A7B91">
        <w:rPr>
          <w:rFonts w:ascii="Arial" w:eastAsia="Arial" w:hAnsi="Arial" w:cs="Arial"/>
          <w:bCs/>
          <w:sz w:val="20"/>
          <w:szCs w:val="20"/>
        </w:rPr>
        <w:t xml:space="preserve">Any supporting documents demonstrating past successes or proof of </w:t>
      </w:r>
      <w:r w:rsidR="0008014A" w:rsidRPr="000A7B91">
        <w:rPr>
          <w:rFonts w:ascii="Arial" w:eastAsia="Arial" w:hAnsi="Arial" w:cs="Arial"/>
          <w:bCs/>
          <w:sz w:val="20"/>
          <w:szCs w:val="20"/>
        </w:rPr>
        <w:t>concep</w:t>
      </w:r>
      <w:r w:rsidR="0008014A">
        <w:rPr>
          <w:rFonts w:ascii="Arial" w:eastAsia="Arial" w:hAnsi="Arial" w:cs="Arial"/>
          <w:bCs/>
          <w:sz w:val="20"/>
          <w:szCs w:val="20"/>
        </w:rPr>
        <w:t>t.</w:t>
      </w:r>
    </w:p>
    <w:p w14:paraId="7AEC5B45" w14:textId="77777777" w:rsidR="00D02380" w:rsidRDefault="00D02380" w:rsidP="003B4D5B">
      <w:pPr>
        <w:spacing w:after="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7E57402C" w14:textId="5B5C1BF6" w:rsidR="00D02380" w:rsidRDefault="00335D10" w:rsidP="00ED6113">
      <w:pPr>
        <w:spacing w:after="0"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  <w:r w:rsidRPr="00BF26DE">
        <w:rPr>
          <w:rFonts w:ascii="Arial" w:eastAsia="Arial" w:hAnsi="Arial" w:cs="Arial"/>
          <w:b/>
          <w:color w:val="FFC000"/>
          <w:sz w:val="20"/>
          <w:szCs w:val="20"/>
        </w:rPr>
        <w:t xml:space="preserve">SUBMISSION DATES </w:t>
      </w:r>
    </w:p>
    <w:p w14:paraId="0B636D29" w14:textId="77777777" w:rsidR="00BF26DE" w:rsidRPr="00BF26DE" w:rsidRDefault="00BF26DE" w:rsidP="00ED611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330DF41" w14:textId="413F6410" w:rsidR="003B4D5B" w:rsidRPr="007568D5" w:rsidRDefault="004A65A1" w:rsidP="00ED6113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7568D5">
        <w:rPr>
          <w:rFonts w:ascii="Arial" w:eastAsia="Arial" w:hAnsi="Arial" w:cs="Arial"/>
          <w:bCs/>
          <w:sz w:val="20"/>
          <w:szCs w:val="20"/>
        </w:rPr>
        <w:t xml:space="preserve">Issue Date: </w:t>
      </w:r>
      <w:r w:rsidR="0008014A">
        <w:rPr>
          <w:rFonts w:ascii="Arial" w:eastAsia="Arial" w:hAnsi="Arial" w:cs="Arial"/>
          <w:bCs/>
          <w:sz w:val="20"/>
          <w:szCs w:val="20"/>
        </w:rPr>
        <w:t>Monday, 14 April</w:t>
      </w:r>
      <w:r w:rsidR="00AF67AA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7568D5">
        <w:rPr>
          <w:rFonts w:ascii="Arial" w:eastAsia="Arial" w:hAnsi="Arial" w:cs="Arial"/>
          <w:bCs/>
          <w:sz w:val="20"/>
          <w:szCs w:val="20"/>
        </w:rPr>
        <w:t xml:space="preserve">2025 </w:t>
      </w:r>
    </w:p>
    <w:p w14:paraId="0B7D382E" w14:textId="162674BF" w:rsidR="009F7156" w:rsidRPr="007568D5" w:rsidRDefault="00A72894" w:rsidP="00BF26DE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Closing d</w:t>
      </w:r>
      <w:r w:rsidR="004A65A1" w:rsidRPr="007568D5">
        <w:rPr>
          <w:rFonts w:ascii="Arial" w:eastAsia="Arial" w:hAnsi="Arial" w:cs="Arial"/>
          <w:bCs/>
          <w:sz w:val="20"/>
          <w:szCs w:val="20"/>
        </w:rPr>
        <w:t xml:space="preserve">ate and Time: </w:t>
      </w:r>
      <w:r w:rsidR="0008014A">
        <w:rPr>
          <w:rFonts w:ascii="Arial" w:eastAsia="Arial" w:hAnsi="Arial" w:cs="Arial"/>
          <w:bCs/>
          <w:sz w:val="20"/>
          <w:szCs w:val="20"/>
        </w:rPr>
        <w:t xml:space="preserve">Monday, </w:t>
      </w:r>
      <w:r w:rsidR="0008014A">
        <w:rPr>
          <w:rFonts w:ascii="Arial" w:eastAsia="Arial" w:hAnsi="Arial" w:cs="Arial"/>
          <w:bCs/>
          <w:sz w:val="20"/>
          <w:szCs w:val="20"/>
        </w:rPr>
        <w:t xml:space="preserve">21 April </w:t>
      </w:r>
      <w:r w:rsidR="0008014A" w:rsidRPr="007568D5">
        <w:rPr>
          <w:rFonts w:ascii="Arial" w:eastAsia="Arial" w:hAnsi="Arial" w:cs="Arial"/>
          <w:bCs/>
          <w:sz w:val="20"/>
          <w:szCs w:val="20"/>
        </w:rPr>
        <w:t>2025</w:t>
      </w:r>
    </w:p>
    <w:p w14:paraId="5034D3EF" w14:textId="05992F95" w:rsidR="00BF26DE" w:rsidRPr="00D878F5" w:rsidRDefault="00BF26DE" w:rsidP="00BF26DE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D878F5">
        <w:rPr>
          <w:rFonts w:ascii="Arial" w:eastAsia="Arial" w:hAnsi="Arial" w:cs="Arial"/>
          <w:bCs/>
          <w:sz w:val="20"/>
          <w:szCs w:val="20"/>
        </w:rPr>
        <w:t>Enquires</w:t>
      </w:r>
      <w:r w:rsidR="00D878F5">
        <w:rPr>
          <w:rFonts w:ascii="Arial" w:eastAsia="Arial" w:hAnsi="Arial" w:cs="Arial"/>
          <w:bCs/>
          <w:sz w:val="20"/>
          <w:szCs w:val="20"/>
        </w:rPr>
        <w:t>:</w:t>
      </w:r>
      <w:r w:rsidRPr="00D878F5">
        <w:rPr>
          <w:rFonts w:ascii="Arial" w:eastAsia="Arial" w:hAnsi="Arial" w:cs="Arial"/>
          <w:bCs/>
          <w:sz w:val="20"/>
          <w:szCs w:val="20"/>
        </w:rPr>
        <w:t xml:space="preserve"> </w:t>
      </w:r>
      <w:r w:rsidR="00D878F5">
        <w:rPr>
          <w:rFonts w:ascii="Arial" w:eastAsia="Arial" w:hAnsi="Arial" w:cs="Arial"/>
          <w:bCs/>
          <w:sz w:val="20"/>
          <w:szCs w:val="20"/>
        </w:rPr>
        <w:t>P</w:t>
      </w:r>
      <w:r w:rsidR="00D878F5" w:rsidRPr="00D878F5">
        <w:rPr>
          <w:rFonts w:ascii="Arial" w:eastAsia="Arial" w:hAnsi="Arial" w:cs="Arial"/>
          <w:bCs/>
          <w:sz w:val="20"/>
          <w:szCs w:val="20"/>
        </w:rPr>
        <w:t xml:space="preserve">lease </w:t>
      </w:r>
      <w:r w:rsidR="00D878F5">
        <w:rPr>
          <w:rFonts w:ascii="Arial" w:eastAsia="Arial" w:hAnsi="Arial" w:cs="Arial"/>
          <w:bCs/>
          <w:sz w:val="20"/>
          <w:szCs w:val="20"/>
        </w:rPr>
        <w:t xml:space="preserve">contact </w:t>
      </w:r>
      <w:r w:rsidR="0008014A">
        <w:rPr>
          <w:rFonts w:ascii="Arial" w:eastAsia="Arial" w:hAnsi="Arial" w:cs="Arial"/>
          <w:bCs/>
          <w:sz w:val="20"/>
          <w:szCs w:val="20"/>
        </w:rPr>
        <w:t xml:space="preserve">us </w:t>
      </w:r>
      <w:r w:rsidR="00335D10">
        <w:rPr>
          <w:rFonts w:ascii="Arial" w:eastAsia="Arial" w:hAnsi="Arial" w:cs="Arial"/>
          <w:bCs/>
          <w:sz w:val="20"/>
          <w:szCs w:val="20"/>
        </w:rPr>
        <w:t xml:space="preserve">at </w:t>
      </w:r>
      <w:hyperlink r:id="rId10" w:history="1">
        <w:r w:rsidR="00B95A6F" w:rsidRPr="00AA2D23">
          <w:rPr>
            <w:rStyle w:val="Hyperlink"/>
            <w:rFonts w:ascii="Arial" w:eastAsia="Arial" w:hAnsi="Arial" w:cs="Arial"/>
            <w:bCs/>
            <w:sz w:val="20"/>
            <w:szCs w:val="20"/>
          </w:rPr>
          <w:t>thuthukani@thungela.com</w:t>
        </w:r>
      </w:hyperlink>
      <w:r w:rsidR="00B95A6F">
        <w:rPr>
          <w:rFonts w:ascii="Arial" w:eastAsia="Arial" w:hAnsi="Arial" w:cs="Arial"/>
          <w:bCs/>
          <w:sz w:val="20"/>
          <w:szCs w:val="20"/>
        </w:rPr>
        <w:tab/>
      </w:r>
    </w:p>
    <w:p w14:paraId="09CAFB61" w14:textId="707327E6" w:rsidR="00D878F5" w:rsidRPr="00BF26DE" w:rsidRDefault="00D878F5" w:rsidP="00BF26DE">
      <w:pPr>
        <w:spacing w:after="0" w:line="240" w:lineRule="auto"/>
        <w:jc w:val="both"/>
        <w:rPr>
          <w:rFonts w:ascii="Arial" w:eastAsia="Arial" w:hAnsi="Arial" w:cs="Arial"/>
          <w:b/>
          <w:color w:val="FFC000"/>
          <w:sz w:val="20"/>
          <w:szCs w:val="20"/>
        </w:rPr>
      </w:pPr>
    </w:p>
    <w:sectPr w:rsidR="00D878F5" w:rsidRPr="00BF26DE">
      <w:head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2FE1" w14:textId="77777777" w:rsidR="007C3E1E" w:rsidRDefault="007C3E1E">
      <w:pPr>
        <w:spacing w:after="0" w:line="240" w:lineRule="auto"/>
      </w:pPr>
      <w:r>
        <w:separator/>
      </w:r>
    </w:p>
  </w:endnote>
  <w:endnote w:type="continuationSeparator" w:id="0">
    <w:p w14:paraId="6FFFF805" w14:textId="77777777" w:rsidR="007C3E1E" w:rsidRDefault="007C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BA42" w14:textId="77777777" w:rsidR="007C3E1E" w:rsidRDefault="007C3E1E">
      <w:pPr>
        <w:spacing w:after="0" w:line="240" w:lineRule="auto"/>
      </w:pPr>
      <w:r>
        <w:separator/>
      </w:r>
    </w:p>
  </w:footnote>
  <w:footnote w:type="continuationSeparator" w:id="0">
    <w:p w14:paraId="6679C3F9" w14:textId="77777777" w:rsidR="007C3E1E" w:rsidRDefault="007C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58DF" w14:textId="77777777" w:rsidR="0027211B" w:rsidRDefault="007C3E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1338F42" wp14:editId="020B977E">
              <wp:simplePos x="0" y="0"/>
              <wp:positionH relativeFrom="page">
                <wp:posOffset>-33325</wp:posOffset>
              </wp:positionH>
              <wp:positionV relativeFrom="page">
                <wp:posOffset>157163</wp:posOffset>
              </wp:positionV>
              <wp:extent cx="7626985" cy="318770"/>
              <wp:effectExtent l="0" t="0" r="0" b="0"/>
              <wp:wrapNone/>
              <wp:docPr id="2061" name="Rectangle 2061" descr="{&quot;HashCode&quot;:-104021445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53953"/>
                        <a:ext cx="756031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F7F50" w14:textId="77777777" w:rsidR="0027211B" w:rsidRDefault="007C3E1E">
                          <w:pPr>
                            <w:spacing w:after="0"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[OFFICIAL]</w:t>
                          </w:r>
                        </w:p>
                      </w:txbxContent>
                    </wps:txbx>
                    <wps:bodyPr spcFirstLastPara="1" wrap="square" lIns="91425" tIns="0" rIns="254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1338F42" id="Rectangle 2061" o:spid="_x0000_s1026" alt="{&quot;HashCode&quot;:-1040214455,&quot;Height&quot;:841.0,&quot;Width&quot;:595.0,&quot;Placement&quot;:&quot;Header&quot;,&quot;Index&quot;:&quot;Primary&quot;,&quot;Section&quot;:1,&quot;Top&quot;:0.0,&quot;Left&quot;:0.0}" style="position:absolute;margin-left:-2.6pt;margin-top:12.4pt;width:600.55pt;height:25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" filled="f" stroked="f">
              <v:textbox inset="2.53958mm,0,20pt,0">
                <w:txbxContent>
                  <w:p w14:paraId="11BF7F50" w14:textId="77777777" w:rsidR="0027211B" w:rsidRDefault="007C3E1E">
                    <w:pPr>
                      <w:spacing w:after="0" w:line="258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[OFFICIAL]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606"/>
    <w:multiLevelType w:val="hybridMultilevel"/>
    <w:tmpl w:val="54745C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2EF3"/>
    <w:multiLevelType w:val="multilevel"/>
    <w:tmpl w:val="0B643C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717D8"/>
    <w:multiLevelType w:val="multilevel"/>
    <w:tmpl w:val="A7C2309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F7147"/>
    <w:multiLevelType w:val="multilevel"/>
    <w:tmpl w:val="247E63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180315">
    <w:abstractNumId w:val="2"/>
  </w:num>
  <w:num w:numId="2" w16cid:durableId="1433011349">
    <w:abstractNumId w:val="1"/>
  </w:num>
  <w:num w:numId="3" w16cid:durableId="1943565219">
    <w:abstractNumId w:val="0"/>
  </w:num>
  <w:num w:numId="4" w16cid:durableId="1854565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1B"/>
    <w:rsid w:val="00000654"/>
    <w:rsid w:val="000255A4"/>
    <w:rsid w:val="00074671"/>
    <w:rsid w:val="0008014A"/>
    <w:rsid w:val="000A7B91"/>
    <w:rsid w:val="000F30F5"/>
    <w:rsid w:val="001726DA"/>
    <w:rsid w:val="00197F00"/>
    <w:rsid w:val="002010F9"/>
    <w:rsid w:val="002544CE"/>
    <w:rsid w:val="0027211B"/>
    <w:rsid w:val="002E271E"/>
    <w:rsid w:val="00314F0D"/>
    <w:rsid w:val="00335D10"/>
    <w:rsid w:val="003B4D5B"/>
    <w:rsid w:val="004A65A1"/>
    <w:rsid w:val="00502A26"/>
    <w:rsid w:val="005C0CAE"/>
    <w:rsid w:val="00640EF8"/>
    <w:rsid w:val="006D6E75"/>
    <w:rsid w:val="00714E7F"/>
    <w:rsid w:val="007568D5"/>
    <w:rsid w:val="00797A01"/>
    <w:rsid w:val="007C3E1E"/>
    <w:rsid w:val="008B1E85"/>
    <w:rsid w:val="009038DF"/>
    <w:rsid w:val="009F7156"/>
    <w:rsid w:val="00A72894"/>
    <w:rsid w:val="00AB3AE8"/>
    <w:rsid w:val="00AD70A2"/>
    <w:rsid w:val="00AF67AA"/>
    <w:rsid w:val="00B70BCA"/>
    <w:rsid w:val="00B95A6F"/>
    <w:rsid w:val="00BF26DE"/>
    <w:rsid w:val="00C93BD6"/>
    <w:rsid w:val="00D02380"/>
    <w:rsid w:val="00D03486"/>
    <w:rsid w:val="00D1178C"/>
    <w:rsid w:val="00D24CAB"/>
    <w:rsid w:val="00D3490D"/>
    <w:rsid w:val="00D4159C"/>
    <w:rsid w:val="00D878F5"/>
    <w:rsid w:val="00DB404C"/>
    <w:rsid w:val="00DF361D"/>
    <w:rsid w:val="00E31551"/>
    <w:rsid w:val="00E86846"/>
    <w:rsid w:val="00EC2088"/>
    <w:rsid w:val="00ED6113"/>
    <w:rsid w:val="00F219AD"/>
    <w:rsid w:val="00F57EE5"/>
    <w:rsid w:val="00F7646B"/>
    <w:rsid w:val="00FD14D2"/>
    <w:rsid w:val="00FE0529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A86C"/>
  <w15:docId w15:val="{0BCECDB1-CF6A-4CED-9AAB-596A02F0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B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0A8B"/>
    <w:pPr>
      <w:spacing w:after="0" w:line="240" w:lineRule="auto"/>
      <w:ind w:left="720"/>
    </w:pPr>
    <w:rPr>
      <w:lang w:eastAsia="en-ZA"/>
    </w:rPr>
  </w:style>
  <w:style w:type="character" w:styleId="Hyperlink">
    <w:name w:val="Hyperlink"/>
    <w:basedOn w:val="DefaultParagraphFont"/>
    <w:unhideWhenUsed/>
    <w:rsid w:val="00BA0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0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40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0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C27"/>
  </w:style>
  <w:style w:type="paragraph" w:styleId="Footer">
    <w:name w:val="footer"/>
    <w:basedOn w:val="Normal"/>
    <w:link w:val="FooterChar"/>
    <w:uiPriority w:val="99"/>
    <w:unhideWhenUsed/>
    <w:rsid w:val="00A30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C27"/>
  </w:style>
  <w:style w:type="character" w:styleId="CommentReference">
    <w:name w:val="annotation reference"/>
    <w:basedOn w:val="DefaultParagraphFont"/>
    <w:uiPriority w:val="99"/>
    <w:semiHidden/>
    <w:unhideWhenUsed/>
    <w:rsid w:val="005B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3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3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7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61DEB"/>
    <w:pPr>
      <w:spacing w:after="0" w:line="240" w:lineRule="auto"/>
    </w:pPr>
    <w:rPr>
      <w:rFonts w:ascii="Helvetica" w:eastAsiaTheme="minorEastAsia" w:hAnsi="Helvetica" w:cs="Times New Roman"/>
      <w:sz w:val="18"/>
      <w:szCs w:val="1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E6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0AE0"/>
    <w:rPr>
      <w:b/>
      <w:bCs/>
    </w:rPr>
  </w:style>
  <w:style w:type="character" w:styleId="Emphasis">
    <w:name w:val="Emphasis"/>
    <w:basedOn w:val="DefaultParagraphFont"/>
    <w:uiPriority w:val="20"/>
    <w:qFormat/>
    <w:rsid w:val="00E60AE0"/>
    <w:rPr>
      <w:i/>
      <w:iCs/>
    </w:rPr>
  </w:style>
  <w:style w:type="paragraph" w:styleId="NoSpacing">
    <w:name w:val="No Spacing"/>
    <w:uiPriority w:val="1"/>
    <w:qFormat/>
    <w:rsid w:val="00E60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huthukani@thungel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uthukani@thungel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DAdIhBX0vimnppSIDGAbFxlELQ==">CgMxLjAyCGguZ2pkZ3hzOAByITFaXzhCMHRBamJyaE9pdTlCbmpCQ2Y0dU1LSUZUQUFyRQ==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Yethu Dlamini</dc:creator>
  <cp:lastModifiedBy>Bokgabo Tlhaku</cp:lastModifiedBy>
  <cp:revision>2</cp:revision>
  <dcterms:created xsi:type="dcterms:W3CDTF">2025-04-11T14:08:00Z</dcterms:created>
  <dcterms:modified xsi:type="dcterms:W3CDTF">2025-04-11T14:08:00Z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2daeb8d3-7f73-41f0-9121-a2bdcc1563b3</vt:lpwstr>
  </property>
  <property fmtid="{D5CDD505-2E9C-101B-9397-08002B2CF9AE}" pid="3" name="MSIP_Label_e3f2a5e4-10d8-4dfe-8082-7352c27520cb_Enabled">
    <vt:lpwstr>true</vt:lpwstr>
  </property>
  <property fmtid="{D5CDD505-2E9C-101B-9397-08002B2CF9AE}" pid="4" name="MSIP_Label_e3f2a5e4-10d8-4dfe-8082-7352c27520cb_SetDate">
    <vt:lpwstr>2023-08-19T05:18:37Z</vt:lpwstr>
  </property>
  <property fmtid="{D5CDD505-2E9C-101B-9397-08002B2CF9AE}" pid="5" name="MSIP_Label_e3f2a5e4-10d8-4dfe-8082-7352c27520cb_Method">
    <vt:lpwstr>Standard</vt:lpwstr>
  </property>
  <property fmtid="{D5CDD505-2E9C-101B-9397-08002B2CF9AE}" pid="6" name="MSIP_Label_e3f2a5e4-10d8-4dfe-8082-7352c27520cb_Name">
    <vt:lpwstr>_Official</vt:lpwstr>
  </property>
  <property fmtid="{D5CDD505-2E9C-101B-9397-08002B2CF9AE}" pid="7" name="MSIP_Label_e3f2a5e4-10d8-4dfe-8082-7352c27520cb_SiteId">
    <vt:lpwstr>2864f69d-77c3-4fbe-bbc0-97502052391a</vt:lpwstr>
  </property>
  <property fmtid="{D5CDD505-2E9C-101B-9397-08002B2CF9AE}" pid="8" name="MSIP_Label_e3f2a5e4-10d8-4dfe-8082-7352c27520cb_ActionId">
    <vt:lpwstr>dbb9fd04-d2c0-4095-9273-4394a82ff72b</vt:lpwstr>
  </property>
  <property fmtid="{D5CDD505-2E9C-101B-9397-08002B2CF9AE}" pid="9" name="MSIP_Label_e3f2a5e4-10d8-4dfe-8082-7352c27520cb_ContentBits">
    <vt:lpwstr>1</vt:lpwstr>
  </property>
  <property fmtid="{D5CDD505-2E9C-101B-9397-08002B2CF9AE}" pid="10" name="ContentTypeId">
    <vt:lpwstr>0x0101007EB9AA61FA97694FAA60C87F7713BAD7</vt:lpwstr>
  </property>
  <property fmtid="{D5CDD505-2E9C-101B-9397-08002B2CF9AE}" pid="11" name="MediaServiceImageTags">
    <vt:lpwstr>MediaServiceImageTags</vt:lpwstr>
  </property>
</Properties>
</file>